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50BB4">
      <w:pPr>
        <w:spacing w:before="49" w:line="224" w:lineRule="auto"/>
        <w:ind w:left="72"/>
        <w:rPr>
          <w:rFonts w:ascii="黑体" w:hAnsi="黑体" w:eastAsia="黑体" w:cs="黑体"/>
          <w:spacing w:val="-12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</w:p>
    <w:p w14:paraId="3DEEA86B">
      <w:pPr>
        <w:spacing w:before="49" w:line="224" w:lineRule="auto"/>
        <w:ind w:left="72"/>
        <w:rPr>
          <w:rFonts w:ascii="黑体" w:hAnsi="黑体" w:eastAsia="黑体" w:cs="黑体"/>
          <w:spacing w:val="-12"/>
          <w:sz w:val="24"/>
          <w:szCs w:val="24"/>
        </w:rPr>
      </w:pPr>
    </w:p>
    <w:p w14:paraId="09FAF3E6">
      <w:pPr>
        <w:keepNext w:val="0"/>
        <w:keepLines w:val="0"/>
        <w:pageBreakBefore w:val="0"/>
        <w:widowControl/>
        <w:tabs>
          <w:tab w:val="lef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年度取得宿州市党校（行政学院）系统</w:t>
      </w:r>
    </w:p>
    <w:p w14:paraId="3DDF7207">
      <w:pPr>
        <w:keepNext w:val="0"/>
        <w:keepLines w:val="0"/>
        <w:pageBreakBefore w:val="0"/>
        <w:widowControl/>
        <w:tabs>
          <w:tab w:val="lef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教师系列职称人员名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单</w:t>
      </w:r>
    </w:p>
    <w:p w14:paraId="30F84183">
      <w:pPr>
        <w:keepNext w:val="0"/>
        <w:keepLines w:val="0"/>
        <w:pageBreakBefore w:val="0"/>
        <w:widowControl/>
        <w:tabs>
          <w:tab w:val="left" w:pos="96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</w:pPr>
    </w:p>
    <w:p w14:paraId="7E3172A4">
      <w:pPr>
        <w:spacing w:line="27" w:lineRule="exact"/>
      </w:pPr>
    </w:p>
    <w:tbl>
      <w:tblPr>
        <w:tblStyle w:val="2"/>
        <w:tblW w:w="91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73"/>
        <w:gridCol w:w="634"/>
        <w:gridCol w:w="3049"/>
        <w:gridCol w:w="2353"/>
        <w:gridCol w:w="1475"/>
      </w:tblGrid>
      <w:tr w14:paraId="2EB9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资格名称</w:t>
            </w:r>
          </w:p>
        </w:tc>
      </w:tr>
      <w:tr w14:paraId="0F00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贾丙青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中共宿州市委党校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7883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朱小梅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中国共产党宿州市埇桥区委员会党校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1F4C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程丽花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中国共产党宿州市埇桥区委员会党校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7514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李威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中共砀山县委党校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科学社会主义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7D9E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中共砀山县委党校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科学社会主义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1295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岳雅文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中共泗县县委党校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0C75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庄阳阳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砀山县委党校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助理讲师</w:t>
            </w:r>
          </w:p>
        </w:tc>
      </w:tr>
    </w:tbl>
    <w:p w14:paraId="0F0EC51D">
      <w:pPr>
        <w:rPr>
          <w:rFonts w:ascii="Arial"/>
          <w:sz w:val="21"/>
        </w:rPr>
      </w:pPr>
    </w:p>
    <w:sectPr>
      <w:pgSz w:w="11900" w:h="16840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BC04772"/>
    <w:rsid w:val="3B5C4EDF"/>
    <w:rsid w:val="413D3C14"/>
    <w:rsid w:val="4CC51A03"/>
    <w:rsid w:val="4D170B68"/>
    <w:rsid w:val="5E984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193</Characters>
  <TotalTime>5</TotalTime>
  <ScaleCrop>false</ScaleCrop>
  <LinksUpToDate>false</LinksUpToDate>
  <CharactersWithSpaces>193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2024-11-27T08:29:00Z</dcterms:created>
  <dc:creator>baixin</dc:creator>
  <cp:lastModifiedBy>顾大局</cp:lastModifiedBy>
  <dcterms:modified xsi:type="dcterms:W3CDTF">2025-12-29T01:30:15Z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2024-12-01T11:42:33Z</vt:filetime>
  </property>
  <property fmtid="{D5CDD505-2E9C-101B-9397-08002B2CF9AE}" pid="4" name="KSOProductBuildVer">
    <vt:lpwstr>2052-12.1.0.24034</vt:lpwstr>
  </property>
  <property fmtid="{D5CDD505-2E9C-101B-9397-08002B2CF9AE}" pid="5" name="ICV">
    <vt:lpwstr>0840694A417342CE8208239B1FC77BC1_13</vt:lpwstr>
  </property>
  <property fmtid="{D5CDD505-2E9C-101B-9397-08002B2CF9AE}" pid="6" name="KSOTemplateDocerSaveRecord">
    <vt:lpwstr>eyJoZGlkIjoiZmU3Y2IxMjBiMmEwNTY0YzQ4NTIyYzg0MzEzZjBlZDEiLCJ1c2VySWQiOiIyNTA3NzgwNzkifQ==</vt:lpwstr>
  </property>
</Properties>
</file>